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555E" w14:textId="09BEB9AD" w:rsidR="003337DC" w:rsidRDefault="001A1E58">
      <w:pPr>
        <w:pStyle w:val="BodyText"/>
        <w:spacing w:before="69" w:after="7"/>
        <w:ind w:left="358"/>
        <w:jc w:val="center"/>
      </w:pPr>
      <w:r>
        <w:t>Hearings Division</w:t>
      </w:r>
      <w:r>
        <w:rPr>
          <w:spacing w:val="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Listing</w:t>
      </w:r>
      <w:r>
        <w:rPr>
          <w:spacing w:val="-2"/>
        </w:rPr>
        <w:t xml:space="preserve"> </w:t>
      </w:r>
      <w:r w:rsidR="00ED54CF">
        <w:rPr>
          <w:spacing w:val="-2"/>
        </w:rPr>
        <w:t>6</w:t>
      </w:r>
      <w:r w:rsidR="00235B70">
        <w:rPr>
          <w:spacing w:val="-2"/>
        </w:rPr>
        <w:t>/</w:t>
      </w:r>
      <w:r w:rsidR="00ED54CF">
        <w:rPr>
          <w:spacing w:val="-2"/>
        </w:rPr>
        <w:t>4</w:t>
      </w:r>
      <w:r w:rsidR="00235B70">
        <w:rPr>
          <w:spacing w:val="-2"/>
        </w:rPr>
        <w:t>/2026</w:t>
      </w:r>
    </w:p>
    <w:tbl>
      <w:tblPr>
        <w:tblW w:w="0" w:type="auto"/>
        <w:tblInd w:w="30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  <w:insideH w:val="single" w:sz="6" w:space="0" w:color="C5C5C5"/>
          <w:insideV w:val="single" w:sz="6" w:space="0" w:color="C5C5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611"/>
        <w:gridCol w:w="2340"/>
        <w:gridCol w:w="3492"/>
      </w:tblGrid>
      <w:tr w:rsidR="003337DC" w14:paraId="71DC0943" w14:textId="77777777" w:rsidTr="001A1E58">
        <w:trPr>
          <w:trHeight w:val="360"/>
        </w:trPr>
        <w:tc>
          <w:tcPr>
            <w:tcW w:w="3180" w:type="dxa"/>
            <w:shd w:val="clear" w:color="auto" w:fill="1E446A"/>
          </w:tcPr>
          <w:p w14:paraId="3B1ECC1E" w14:textId="77777777" w:rsidR="003337DC" w:rsidRDefault="001A1E58">
            <w:pPr>
              <w:pStyle w:val="TableParagraph"/>
              <w:spacing w:before="127" w:line="240" w:lineRule="auto"/>
              <w:ind w:left="5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Administration</w:t>
            </w:r>
          </w:p>
        </w:tc>
        <w:tc>
          <w:tcPr>
            <w:tcW w:w="2611" w:type="dxa"/>
            <w:shd w:val="clear" w:color="auto" w:fill="1E446A"/>
          </w:tcPr>
          <w:p w14:paraId="278973FD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shd w:val="clear" w:color="auto" w:fill="1E446A"/>
          </w:tcPr>
          <w:p w14:paraId="5F3389A0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92" w:type="dxa"/>
            <w:shd w:val="clear" w:color="auto" w:fill="1E446A"/>
          </w:tcPr>
          <w:p w14:paraId="57339B5C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337DC" w14:paraId="4E5CFD83" w14:textId="77777777" w:rsidTr="001A1E58">
        <w:trPr>
          <w:trHeight w:val="360"/>
        </w:trPr>
        <w:tc>
          <w:tcPr>
            <w:tcW w:w="3180" w:type="dxa"/>
          </w:tcPr>
          <w:p w14:paraId="215C3E50" w14:textId="77777777" w:rsidR="003337DC" w:rsidRDefault="001A1E58">
            <w:pPr>
              <w:pStyle w:val="TableParagraph"/>
              <w:spacing w:before="107" w:line="240" w:lineRule="auto"/>
              <w:ind w:left="52"/>
            </w:pPr>
            <w:r>
              <w:rPr>
                <w:color w:val="363636"/>
              </w:rPr>
              <w:t>Senior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Appeals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Officer</w:t>
            </w:r>
          </w:p>
        </w:tc>
        <w:tc>
          <w:tcPr>
            <w:tcW w:w="2611" w:type="dxa"/>
          </w:tcPr>
          <w:p w14:paraId="6ACF36FC" w14:textId="77777777" w:rsidR="003337DC" w:rsidRDefault="001A1E58">
            <w:pPr>
              <w:pStyle w:val="TableParagraph"/>
              <w:spacing w:before="107" w:line="240" w:lineRule="auto"/>
              <w:ind w:left="83"/>
            </w:pPr>
            <w:r>
              <w:rPr>
                <w:color w:val="363636"/>
              </w:rPr>
              <w:t>Denise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McKay,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340" w:type="dxa"/>
          </w:tcPr>
          <w:p w14:paraId="2A7D5D08" w14:textId="77777777" w:rsidR="003337DC" w:rsidRDefault="001A1E58">
            <w:pPr>
              <w:pStyle w:val="TableParagraph"/>
              <w:spacing w:before="107" w:line="240" w:lineRule="auto"/>
              <w:ind w:left="66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2535</w:t>
            </w:r>
          </w:p>
        </w:tc>
        <w:tc>
          <w:tcPr>
            <w:tcW w:w="3492" w:type="dxa"/>
          </w:tcPr>
          <w:p w14:paraId="2666BC92" w14:textId="76C8116C" w:rsidR="003337DC" w:rsidRDefault="00477B49" w:rsidP="00477B49">
            <w:pPr>
              <w:pStyle w:val="TableParagraph"/>
              <w:spacing w:before="107" w:line="240" w:lineRule="auto"/>
              <w:ind w:left="0"/>
            </w:pPr>
            <w:hyperlink r:id="rId5" w:history="1">
              <w:r w:rsidRPr="0043647E">
                <w:rPr>
                  <w:rStyle w:val="Hyperlink"/>
                  <w:spacing w:val="-2"/>
                </w:rPr>
                <w:t>denise.mckay@admin.nv.gov</w:t>
              </w:r>
            </w:hyperlink>
          </w:p>
        </w:tc>
      </w:tr>
      <w:tr w:rsidR="003337DC" w14:paraId="2E87E400" w14:textId="77777777" w:rsidTr="001A1E58">
        <w:trPr>
          <w:trHeight w:val="360"/>
        </w:trPr>
        <w:tc>
          <w:tcPr>
            <w:tcW w:w="3180" w:type="dxa"/>
            <w:tcBorders>
              <w:bottom w:val="double" w:sz="8" w:space="0" w:color="C5C5C5"/>
            </w:tcBorders>
          </w:tcPr>
          <w:p w14:paraId="60766793" w14:textId="77777777" w:rsidR="003337DC" w:rsidRDefault="001A1E58">
            <w:pPr>
              <w:pStyle w:val="TableParagraph"/>
              <w:spacing w:before="107" w:line="240" w:lineRule="auto"/>
              <w:ind w:left="52"/>
            </w:pPr>
            <w:r>
              <w:rPr>
                <w:color w:val="363636"/>
              </w:rPr>
              <w:t>Legal</w:t>
            </w:r>
            <w:r>
              <w:rPr>
                <w:color w:val="363636"/>
                <w:spacing w:val="-4"/>
              </w:rPr>
              <w:t xml:space="preserve"> </w:t>
            </w:r>
            <w:r>
              <w:rPr>
                <w:color w:val="363636"/>
              </w:rPr>
              <w:t>Office</w:t>
            </w:r>
            <w:r>
              <w:rPr>
                <w:color w:val="363636"/>
                <w:spacing w:val="-4"/>
              </w:rPr>
              <w:t xml:space="preserve"> </w:t>
            </w:r>
            <w:r>
              <w:rPr>
                <w:color w:val="363636"/>
                <w:spacing w:val="-2"/>
              </w:rPr>
              <w:t>Manager</w:t>
            </w:r>
          </w:p>
        </w:tc>
        <w:tc>
          <w:tcPr>
            <w:tcW w:w="2611" w:type="dxa"/>
            <w:tcBorders>
              <w:bottom w:val="double" w:sz="8" w:space="0" w:color="C5C5C5"/>
            </w:tcBorders>
          </w:tcPr>
          <w:p w14:paraId="39705C34" w14:textId="77777777" w:rsidR="003337DC" w:rsidRDefault="001A1E58">
            <w:pPr>
              <w:pStyle w:val="TableParagraph"/>
              <w:spacing w:before="107" w:line="240" w:lineRule="auto"/>
              <w:ind w:left="83"/>
            </w:pPr>
            <w:r>
              <w:rPr>
                <w:color w:val="363636"/>
              </w:rPr>
              <w:t>Lino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Jasso</w:t>
            </w:r>
          </w:p>
        </w:tc>
        <w:tc>
          <w:tcPr>
            <w:tcW w:w="2340" w:type="dxa"/>
            <w:tcBorders>
              <w:bottom w:val="double" w:sz="8" w:space="0" w:color="C5C5C5"/>
            </w:tcBorders>
          </w:tcPr>
          <w:p w14:paraId="268DFCA7" w14:textId="77777777" w:rsidR="003337DC" w:rsidRDefault="001A1E58">
            <w:pPr>
              <w:pStyle w:val="TableParagraph"/>
              <w:spacing w:before="107" w:line="240" w:lineRule="auto"/>
              <w:ind w:left="67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3409</w:t>
            </w:r>
          </w:p>
        </w:tc>
        <w:tc>
          <w:tcPr>
            <w:tcW w:w="3492" w:type="dxa"/>
            <w:tcBorders>
              <w:bottom w:val="double" w:sz="8" w:space="0" w:color="C5C5C5"/>
            </w:tcBorders>
          </w:tcPr>
          <w:p w14:paraId="30224A44" w14:textId="56AF4AF6" w:rsidR="003337DC" w:rsidRDefault="00477B49" w:rsidP="00477B49">
            <w:pPr>
              <w:pStyle w:val="TableParagraph"/>
              <w:spacing w:before="107" w:line="240" w:lineRule="auto"/>
              <w:ind w:left="0"/>
            </w:pPr>
            <w:hyperlink r:id="rId6" w:history="1">
              <w:r w:rsidRPr="0043647E">
                <w:rPr>
                  <w:rStyle w:val="Hyperlink"/>
                  <w:spacing w:val="-2"/>
                </w:rPr>
                <w:t>ljasso@admin.nv.gov</w:t>
              </w:r>
            </w:hyperlink>
          </w:p>
        </w:tc>
      </w:tr>
      <w:tr w:rsidR="003337DC" w14:paraId="16D83A6F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2E42B0EA" w14:textId="77777777" w:rsidR="003337DC" w:rsidRDefault="001A1E58">
            <w:pPr>
              <w:pStyle w:val="TableParagraph"/>
              <w:spacing w:before="104" w:line="248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Hearing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Las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Vegas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4F89BD79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236BB32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38B8711D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337DC" w14:paraId="1D23C83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0466016" w14:textId="77777777" w:rsidR="003337DC" w:rsidRDefault="001A1E58">
            <w:pPr>
              <w:pStyle w:val="TableParagraph"/>
              <w:spacing w:before="85" w:line="240" w:lineRule="auto"/>
              <w:ind w:left="52"/>
            </w:pPr>
            <w:r>
              <w:rPr>
                <w:color w:val="363636"/>
              </w:rPr>
              <w:t>Hearings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6E0E278" w14:textId="77777777" w:rsidR="003337DC" w:rsidRDefault="001A1E58">
            <w:pPr>
              <w:pStyle w:val="TableParagraph"/>
              <w:spacing w:before="78" w:line="240" w:lineRule="auto"/>
              <w:ind w:left="22"/>
            </w:pPr>
            <w:r>
              <w:t>Andy</w:t>
            </w:r>
            <w:r>
              <w:rPr>
                <w:spacing w:val="1"/>
              </w:rPr>
              <w:t xml:space="preserve"> </w:t>
            </w:r>
            <w:r>
              <w:t>Cardenas-</w:t>
            </w:r>
            <w:r>
              <w:rPr>
                <w:spacing w:val="-4"/>
              </w:rPr>
              <w:t>Cruz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C5CCB19" w14:textId="77777777" w:rsidR="003337DC" w:rsidRDefault="001A1E58">
            <w:pPr>
              <w:pStyle w:val="TableParagraph"/>
              <w:spacing w:before="85" w:line="240" w:lineRule="auto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2525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2EE8341B" w14:textId="19123DAF" w:rsidR="003337DC" w:rsidRDefault="000B4B10" w:rsidP="003B6DEA">
            <w:pPr>
              <w:pStyle w:val="TableParagraph"/>
              <w:spacing w:before="103" w:line="249" w:lineRule="exact"/>
              <w:ind w:left="0"/>
            </w:pPr>
            <w:hyperlink r:id="rId7" w:history="1">
              <w:r w:rsidRPr="00967453">
                <w:rPr>
                  <w:rStyle w:val="Hyperlink"/>
                </w:rPr>
                <w:t>mstedman@admin.nv.gov</w:t>
              </w:r>
            </w:hyperlink>
          </w:p>
        </w:tc>
      </w:tr>
      <w:tr w:rsidR="003337DC" w14:paraId="7689D09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0C51970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Scheduling/Supervisor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46D924A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Monica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Medina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A91E7FE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2968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A7DC8B6" w14:textId="1B12A7E0" w:rsidR="003337DC" w:rsidRDefault="003B6DEA" w:rsidP="003B6DEA">
            <w:pPr>
              <w:pStyle w:val="TableParagraph"/>
              <w:ind w:left="0"/>
            </w:pPr>
            <w:hyperlink r:id="rId8" w:history="1">
              <w:r w:rsidRPr="0043647E">
                <w:rPr>
                  <w:rStyle w:val="Hyperlink"/>
                  <w:spacing w:val="-2"/>
                </w:rPr>
                <w:t>mmedina@admin.nv.gov</w:t>
              </w:r>
            </w:hyperlink>
          </w:p>
        </w:tc>
      </w:tr>
      <w:tr w:rsidR="00352B8D" w14:paraId="14BB9A34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014D4C7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Carl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Knauff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A33A38B" w14:textId="631857D6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Eddie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Marroquin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A15EFC1" w14:textId="147EB1ED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1"/>
              </w:rPr>
              <w:t xml:space="preserve"> </w:t>
            </w:r>
            <w:r>
              <w:rPr>
                <w:color w:val="363636"/>
              </w:rPr>
              <w:t>486-2</w:t>
            </w:r>
            <w:r w:rsidR="00AA4EE3">
              <w:rPr>
                <w:color w:val="363636"/>
              </w:rPr>
              <w:t>965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069B73F1" w14:textId="12246CC0" w:rsidR="00352B8D" w:rsidRDefault="00352B8D" w:rsidP="00352B8D">
            <w:pPr>
              <w:pStyle w:val="TableParagraph"/>
              <w:ind w:left="0"/>
            </w:pPr>
            <w:hyperlink r:id="rId9" w:history="1">
              <w:r w:rsidRPr="0043647E">
                <w:rPr>
                  <w:rStyle w:val="Hyperlink"/>
                  <w:spacing w:val="-2"/>
                </w:rPr>
                <w:t>emarroquin@admin.nv.gov</w:t>
              </w:r>
            </w:hyperlink>
          </w:p>
        </w:tc>
      </w:tr>
      <w:tr w:rsidR="00352B8D" w14:paraId="7E913F8D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C177276" w14:textId="1366F5D9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Alisa Reed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A8F1433" w14:textId="60E39C36" w:rsidR="00352B8D" w:rsidRDefault="00291D5F" w:rsidP="00352B8D">
            <w:pPr>
              <w:pStyle w:val="TableParagraph"/>
            </w:pPr>
            <w:r>
              <w:t>Open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E06C1C4" w14:textId="0D436ABE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2615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44462DA" w14:textId="0615ADFB" w:rsidR="00352B8D" w:rsidRDefault="00352B8D" w:rsidP="00352B8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52B8D" w14:paraId="44E8E14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53FF5E4" w14:textId="483B8B8E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Rima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Al-</w:t>
            </w:r>
            <w:r>
              <w:rPr>
                <w:color w:val="363636"/>
                <w:spacing w:val="-2"/>
              </w:rPr>
              <w:t>Zaabi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1C8F470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Yasmine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2"/>
              </w:rPr>
              <w:t>Mohamed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556208A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4052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442B1C48" w14:textId="46929908" w:rsidR="00352B8D" w:rsidRDefault="00352B8D" w:rsidP="00352B8D">
            <w:pPr>
              <w:pStyle w:val="TableParagraph"/>
              <w:spacing w:before="111" w:line="240" w:lineRule="exact"/>
              <w:ind w:left="0"/>
            </w:pPr>
            <w:hyperlink r:id="rId10" w:history="1">
              <w:r w:rsidRPr="0043647E">
                <w:rPr>
                  <w:rStyle w:val="Hyperlink"/>
                  <w:spacing w:val="-2"/>
                </w:rPr>
                <w:t>y.mohamed@admin.nv.gov</w:t>
              </w:r>
            </w:hyperlink>
          </w:p>
        </w:tc>
      </w:tr>
      <w:tr w:rsidR="00352B8D" w14:paraId="143F076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5183D6F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Rebecca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Salazar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DF9ABD4" w14:textId="0F0AFFD0" w:rsidR="00352B8D" w:rsidRDefault="00352B8D" w:rsidP="00352B8D">
            <w:pPr>
              <w:pStyle w:val="TableParagraph"/>
              <w:spacing w:before="135" w:line="216" w:lineRule="exact"/>
              <w:ind w:left="61"/>
            </w:pPr>
            <w:r>
              <w:rPr>
                <w:color w:val="363636"/>
                <w:spacing w:val="-2"/>
              </w:rPr>
              <w:t>Alma Bustamante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E41E26B" w14:textId="125EE015" w:rsidR="00352B8D" w:rsidRDefault="00352B8D" w:rsidP="00352B8D">
            <w:pPr>
              <w:pStyle w:val="TableParagraph"/>
              <w:spacing w:before="135" w:line="216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486-2967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0980D31" w14:textId="01CC9EDB" w:rsidR="00352B8D" w:rsidRDefault="00352B8D" w:rsidP="00352B8D">
            <w:pPr>
              <w:pStyle w:val="TableParagraph"/>
              <w:spacing w:before="118" w:line="234" w:lineRule="exact"/>
              <w:ind w:left="0"/>
            </w:pPr>
            <w:hyperlink r:id="rId11" w:history="1">
              <w:r w:rsidRPr="0043647E">
                <w:rPr>
                  <w:rStyle w:val="Hyperlink"/>
                </w:rPr>
                <w:t>abustamante1@admin.nv.gov</w:t>
              </w:r>
            </w:hyperlink>
          </w:p>
        </w:tc>
      </w:tr>
      <w:tr w:rsidR="00352B8D" w14:paraId="0F68D247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10C35AA" w14:textId="018CC178" w:rsidR="00352B8D" w:rsidRDefault="00352B8D" w:rsidP="00352B8D">
            <w:pPr>
              <w:pStyle w:val="TableParagraph"/>
              <w:ind w:left="52"/>
            </w:pPr>
            <w:r>
              <w:t>Rosalyn Jackson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C739186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Wendy</w:t>
            </w:r>
            <w:r>
              <w:rPr>
                <w:color w:val="363636"/>
                <w:spacing w:val="-2"/>
              </w:rPr>
              <w:t xml:space="preserve"> Castro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8A2A88E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2538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</w:tcBorders>
          </w:tcPr>
          <w:p w14:paraId="7329387C" w14:textId="793B36B4" w:rsidR="00352B8D" w:rsidRDefault="00352B8D" w:rsidP="00352B8D">
            <w:pPr>
              <w:pStyle w:val="TableParagraph"/>
              <w:spacing w:before="111" w:line="241" w:lineRule="exact"/>
              <w:ind w:left="0"/>
            </w:pPr>
            <w:hyperlink r:id="rId12" w:history="1">
              <w:r w:rsidRPr="0043647E">
                <w:rPr>
                  <w:rStyle w:val="Hyperlink"/>
                  <w:spacing w:val="-2"/>
                </w:rPr>
                <w:t>wcastro@admin.nv.gov</w:t>
              </w:r>
            </w:hyperlink>
          </w:p>
        </w:tc>
      </w:tr>
      <w:tr w:rsidR="00352B8D" w14:paraId="680D5A4E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12" w:space="0" w:color="C5C5C5"/>
              <w:right w:val="double" w:sz="8" w:space="0" w:color="C5C5C5"/>
            </w:tcBorders>
          </w:tcPr>
          <w:p w14:paraId="4357B08E" w14:textId="77777777" w:rsidR="00352B8D" w:rsidRDefault="00352B8D" w:rsidP="00352B8D">
            <w:pPr>
              <w:pStyle w:val="TableParagraph"/>
              <w:spacing w:before="82" w:line="240" w:lineRule="exact"/>
              <w:ind w:left="52"/>
            </w:pPr>
            <w:r>
              <w:rPr>
                <w:color w:val="363636"/>
              </w:rPr>
              <w:t>Sarah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Scheppers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161D0B5C" w14:textId="4AB4031C" w:rsidR="00352B8D" w:rsidRDefault="00352B8D" w:rsidP="00352B8D">
            <w:pPr>
              <w:pStyle w:val="TableParagraph"/>
              <w:spacing w:before="52" w:line="240" w:lineRule="auto"/>
            </w:pPr>
            <w:r w:rsidRPr="00352B8D">
              <w:t>Alexis Smith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73497EBE" w14:textId="2805E2A7" w:rsidR="00CC1B72" w:rsidRPr="00CC1B72" w:rsidRDefault="00352B8D" w:rsidP="00CC1B72">
            <w:pPr>
              <w:pStyle w:val="TableParagraph"/>
              <w:spacing w:before="92" w:line="229" w:lineRule="exact"/>
              <w:rPr>
                <w:color w:val="363636"/>
                <w:spacing w:val="-4"/>
              </w:rPr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</w:t>
            </w:r>
            <w:r w:rsidR="00CC1B72">
              <w:rPr>
                <w:color w:val="363636"/>
                <w:spacing w:val="-4"/>
              </w:rPr>
              <w:t>627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</w:tcBorders>
          </w:tcPr>
          <w:p w14:paraId="6590334F" w14:textId="498B7811" w:rsidR="00352B8D" w:rsidRDefault="00352B8D" w:rsidP="00352B8D">
            <w:pPr>
              <w:pStyle w:val="TableParagraph"/>
              <w:spacing w:before="72" w:line="250" w:lineRule="exact"/>
              <w:ind w:left="0"/>
            </w:pPr>
            <w:hyperlink r:id="rId13" w:history="1">
              <w:r w:rsidRPr="00E83EE0">
                <w:rPr>
                  <w:rStyle w:val="Hyperlink"/>
                </w:rPr>
                <w:t>ansmith@admin.nv.gov</w:t>
              </w:r>
            </w:hyperlink>
            <w:r>
              <w:t xml:space="preserve"> </w:t>
            </w:r>
          </w:p>
        </w:tc>
      </w:tr>
      <w:tr w:rsidR="00352B8D" w14:paraId="6986FC6C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8" w:space="0" w:color="C5C5C5"/>
              <w:right w:val="double" w:sz="8" w:space="0" w:color="C5C5C5"/>
            </w:tcBorders>
          </w:tcPr>
          <w:p w14:paraId="634E3ECC" w14:textId="77777777" w:rsidR="00352B8D" w:rsidRDefault="00352B8D" w:rsidP="00352B8D">
            <w:pPr>
              <w:pStyle w:val="TableParagraph"/>
              <w:spacing w:before="92" w:line="230" w:lineRule="exact"/>
              <w:ind w:left="52"/>
            </w:pPr>
            <w:r>
              <w:rPr>
                <w:color w:val="363636"/>
              </w:rPr>
              <w:t>Tracey</w:t>
            </w:r>
            <w:r>
              <w:rPr>
                <w:color w:val="363636"/>
                <w:spacing w:val="-4"/>
              </w:rPr>
              <w:t xml:space="preserve"> Hagan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BCBF77E" w14:textId="77777777" w:rsidR="00352B8D" w:rsidRDefault="00352B8D" w:rsidP="00352B8D">
            <w:pPr>
              <w:pStyle w:val="TableParagraph"/>
              <w:spacing w:before="92" w:line="230" w:lineRule="exact"/>
            </w:pPr>
            <w:r>
              <w:rPr>
                <w:color w:val="363636"/>
              </w:rPr>
              <w:t>Victoria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4"/>
              </w:rPr>
              <w:t>Hill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AE27F60" w14:textId="77777777" w:rsidR="00352B8D" w:rsidRDefault="00352B8D" w:rsidP="00352B8D">
            <w:pPr>
              <w:pStyle w:val="TableParagraph"/>
              <w:spacing w:before="92" w:line="230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2557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</w:tcBorders>
          </w:tcPr>
          <w:p w14:paraId="0E3D8794" w14:textId="37D8BB49" w:rsidR="00352B8D" w:rsidRDefault="00352B8D" w:rsidP="00352B8D">
            <w:pPr>
              <w:pStyle w:val="TableParagraph"/>
              <w:spacing w:before="97" w:line="225" w:lineRule="exact"/>
              <w:ind w:left="0"/>
            </w:pPr>
            <w:hyperlink r:id="rId14" w:history="1">
              <w:r w:rsidRPr="0043647E">
                <w:rPr>
                  <w:rStyle w:val="Hyperlink"/>
                  <w:spacing w:val="-2"/>
                </w:rPr>
                <w:t>victoria.hill@admin.nv.gov</w:t>
              </w:r>
            </w:hyperlink>
          </w:p>
        </w:tc>
      </w:tr>
      <w:tr w:rsidR="00352B8D" w14:paraId="7975101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A8EBC42" w14:textId="77777777" w:rsidR="00352B8D" w:rsidRDefault="00352B8D" w:rsidP="00352B8D">
            <w:pPr>
              <w:pStyle w:val="TableParagraph"/>
              <w:spacing w:before="104" w:line="248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Appeals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Las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Vegas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50D927F0" w14:textId="77777777" w:rsidR="00352B8D" w:rsidRDefault="00352B8D" w:rsidP="00352B8D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35DDF4AF" w14:textId="77777777" w:rsidR="00352B8D" w:rsidRDefault="00352B8D" w:rsidP="00352B8D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1F00B6E4" w14:textId="77777777" w:rsidR="00352B8D" w:rsidRDefault="00352B8D" w:rsidP="00352B8D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E-mail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Address</w:t>
            </w:r>
          </w:p>
        </w:tc>
      </w:tr>
      <w:tr w:rsidR="00352B8D" w14:paraId="330470E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AF6EBDE" w14:textId="77777777" w:rsidR="00352B8D" w:rsidRDefault="00352B8D" w:rsidP="00352B8D">
            <w:pPr>
              <w:pStyle w:val="TableParagraph"/>
              <w:spacing w:before="85" w:line="240" w:lineRule="auto"/>
              <w:ind w:left="52"/>
            </w:pPr>
            <w:r>
              <w:rPr>
                <w:color w:val="363636"/>
              </w:rPr>
              <w:t>Appeals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DC36F68" w14:textId="66EEEF26" w:rsidR="00352B8D" w:rsidRDefault="00EB1472" w:rsidP="00352B8D">
            <w:pPr>
              <w:pStyle w:val="TableParagraph"/>
              <w:spacing w:before="85" w:line="240" w:lineRule="auto"/>
            </w:pPr>
            <w:r w:rsidRPr="00EB1472">
              <w:rPr>
                <w:color w:val="363636"/>
              </w:rPr>
              <w:t>B</w:t>
            </w:r>
            <w:r>
              <w:rPr>
                <w:color w:val="363636"/>
              </w:rPr>
              <w:t>enjamin Morgan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D958E66" w14:textId="77777777" w:rsidR="00352B8D" w:rsidRDefault="00352B8D" w:rsidP="00352B8D">
            <w:pPr>
              <w:pStyle w:val="TableParagraph"/>
              <w:spacing w:before="85" w:line="240" w:lineRule="auto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2527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0D849994" w14:textId="0613F906" w:rsidR="00352B8D" w:rsidRDefault="00EB1472" w:rsidP="00352B8D">
            <w:pPr>
              <w:pStyle w:val="TableParagraph"/>
              <w:spacing w:before="103" w:line="249" w:lineRule="exact"/>
              <w:ind w:left="0"/>
            </w:pPr>
            <w:hyperlink r:id="rId15" w:history="1">
              <w:r w:rsidRPr="00917A70">
                <w:rPr>
                  <w:rStyle w:val="Hyperlink"/>
                </w:rPr>
                <w:t>bmorgan@admin.nv.gov</w:t>
              </w:r>
            </w:hyperlink>
          </w:p>
        </w:tc>
      </w:tr>
      <w:tr w:rsidR="00352B8D" w14:paraId="671A660B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C6CE361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Scheduling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85BCB52" w14:textId="77777777" w:rsidR="00352B8D" w:rsidRDefault="00352B8D" w:rsidP="00352B8D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Jillian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2"/>
              </w:rPr>
              <w:t>Castillo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493BC6A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B00E1D" w14:textId="3169331F" w:rsidR="00352B8D" w:rsidRDefault="00352B8D" w:rsidP="00352B8D">
            <w:pPr>
              <w:pStyle w:val="TableParagraph"/>
              <w:spacing w:before="141" w:line="211" w:lineRule="exact"/>
              <w:ind w:left="0"/>
            </w:pPr>
            <w:hyperlink r:id="rId16" w:history="1">
              <w:r w:rsidRPr="0043647E">
                <w:rPr>
                  <w:rStyle w:val="Hyperlink"/>
                  <w:spacing w:val="-2"/>
                </w:rPr>
                <w:t>jcastillo1@admin.nv.gov</w:t>
              </w:r>
            </w:hyperlink>
          </w:p>
        </w:tc>
      </w:tr>
      <w:tr w:rsidR="00352B8D" w14:paraId="10749FF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AC9A968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Supervisor/Record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on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Appeal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574ECD3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Violeta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Martinez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1AE1FD0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0073B23" w14:textId="4AB91674" w:rsidR="00352B8D" w:rsidRDefault="00352B8D" w:rsidP="00352B8D">
            <w:pPr>
              <w:pStyle w:val="TableParagraph"/>
              <w:ind w:left="0"/>
            </w:pPr>
            <w:hyperlink r:id="rId17" w:history="1">
              <w:r w:rsidRPr="0043647E">
                <w:rPr>
                  <w:rStyle w:val="Hyperlink"/>
                  <w:spacing w:val="-2"/>
                </w:rPr>
                <w:t>vmartinez@admin.nv.gov</w:t>
              </w:r>
            </w:hyperlink>
          </w:p>
        </w:tc>
      </w:tr>
      <w:tr w:rsidR="00352B8D" w14:paraId="0F86EEF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52A3A18" w14:textId="020FC70A" w:rsidR="00352B8D" w:rsidRDefault="00291D5F" w:rsidP="00352B8D">
            <w:pPr>
              <w:pStyle w:val="TableParagraph"/>
              <w:spacing w:line="224" w:lineRule="exact"/>
              <w:ind w:left="52"/>
            </w:pPr>
            <w:r>
              <w:rPr>
                <w:color w:val="363636"/>
              </w:rPr>
              <w:t>Open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003A9B9" w14:textId="77777777" w:rsidR="00352B8D" w:rsidRDefault="00352B8D" w:rsidP="00352B8D">
            <w:pPr>
              <w:pStyle w:val="TableParagraph"/>
              <w:spacing w:line="224" w:lineRule="exact"/>
            </w:pPr>
            <w:r>
              <w:rPr>
                <w:color w:val="363636"/>
              </w:rPr>
              <w:t>Estela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Pinedo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792F37A" w14:textId="77777777" w:rsidR="00352B8D" w:rsidRDefault="00352B8D" w:rsidP="00352B8D">
            <w:pPr>
              <w:pStyle w:val="TableParagraph"/>
              <w:spacing w:line="224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B935DEB" w14:textId="5BD6EF3E" w:rsidR="00352B8D" w:rsidRDefault="00352B8D" w:rsidP="00352B8D">
            <w:pPr>
              <w:pStyle w:val="TableParagraph"/>
              <w:spacing w:line="224" w:lineRule="exact"/>
              <w:ind w:left="0"/>
            </w:pPr>
            <w:hyperlink r:id="rId18" w:history="1">
              <w:r w:rsidRPr="0043647E">
                <w:rPr>
                  <w:rStyle w:val="Hyperlink"/>
                  <w:spacing w:val="-2"/>
                </w:rPr>
                <w:t>epinedo@admin.nv.gov</w:t>
              </w:r>
            </w:hyperlink>
          </w:p>
        </w:tc>
      </w:tr>
      <w:tr w:rsidR="00352B8D" w14:paraId="22CE061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68A5777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Denise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McKay,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44A52FC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Violeta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Martinez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25E76D2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2734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2D0137FF" w14:textId="457A3E4E" w:rsidR="00352B8D" w:rsidRDefault="00352B8D" w:rsidP="00352B8D">
            <w:pPr>
              <w:pStyle w:val="TableParagraph"/>
              <w:ind w:left="0"/>
            </w:pPr>
            <w:hyperlink r:id="rId19" w:history="1">
              <w:r w:rsidRPr="0043647E">
                <w:rPr>
                  <w:rStyle w:val="Hyperlink"/>
                  <w:spacing w:val="-2"/>
                </w:rPr>
                <w:t>vmartinez@admin.nv.gov</w:t>
              </w:r>
            </w:hyperlink>
          </w:p>
        </w:tc>
      </w:tr>
      <w:tr w:rsidR="00352B8D" w14:paraId="50B35BAF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4CC224D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Tara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Adams,</w:t>
            </w:r>
            <w:r>
              <w:rPr>
                <w:color w:val="363636"/>
                <w:spacing w:val="-2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64CD989" w14:textId="77777777" w:rsidR="00352B8D" w:rsidRDefault="00352B8D" w:rsidP="00352B8D">
            <w:pPr>
              <w:pStyle w:val="TableParagraph"/>
            </w:pPr>
            <w:r>
              <w:t>Emilie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Elizalde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D423662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02D30BC" w14:textId="5679C470" w:rsidR="00352B8D" w:rsidRDefault="00352B8D" w:rsidP="00352B8D">
            <w:pPr>
              <w:pStyle w:val="TableParagraph"/>
              <w:ind w:left="0"/>
            </w:pPr>
            <w:hyperlink r:id="rId20" w:history="1">
              <w:r w:rsidRPr="0043647E">
                <w:rPr>
                  <w:rStyle w:val="Hyperlink"/>
                  <w:spacing w:val="-2"/>
                </w:rPr>
                <w:t>e.elizalde@admin.nv.gov</w:t>
              </w:r>
            </w:hyperlink>
          </w:p>
        </w:tc>
      </w:tr>
      <w:tr w:rsidR="00352B8D" w14:paraId="380CA54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BD13C0B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Georganne</w:t>
            </w:r>
            <w:r>
              <w:rPr>
                <w:color w:val="363636"/>
                <w:spacing w:val="-11"/>
              </w:rPr>
              <w:t xml:space="preserve"> </w:t>
            </w:r>
            <w:r>
              <w:rPr>
                <w:color w:val="363636"/>
              </w:rPr>
              <w:t>Bradley,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4F921F3" w14:textId="77777777" w:rsidR="00352B8D" w:rsidRDefault="00352B8D" w:rsidP="00352B8D">
            <w:pPr>
              <w:pStyle w:val="TableParagraph"/>
              <w:spacing w:before="148" w:line="204" w:lineRule="exact"/>
            </w:pPr>
            <w:r>
              <w:t>Brigitte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Calderon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4984AB6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2632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176DD18" w14:textId="6784F932" w:rsidR="00352B8D" w:rsidRDefault="00352B8D" w:rsidP="00352B8D">
            <w:pPr>
              <w:pStyle w:val="TableParagraph"/>
              <w:spacing w:before="128" w:line="224" w:lineRule="exact"/>
              <w:ind w:left="0"/>
            </w:pPr>
            <w:hyperlink r:id="rId21" w:history="1">
              <w:r w:rsidRPr="0043647E">
                <w:rPr>
                  <w:rStyle w:val="Hyperlink"/>
                  <w:spacing w:val="-2"/>
                </w:rPr>
                <w:t>bcalderon@admin.nv.gov</w:t>
              </w:r>
            </w:hyperlink>
          </w:p>
        </w:tc>
      </w:tr>
      <w:tr w:rsidR="00352B8D" w14:paraId="6670FD2D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82E7508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Greg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Krohn,</w:t>
            </w:r>
            <w:r>
              <w:rPr>
                <w:color w:val="363636"/>
                <w:spacing w:val="-1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94C89A1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Dan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Baiza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848912C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2657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F61AD9" w14:textId="1709EA81" w:rsidR="00352B8D" w:rsidRDefault="00352B8D" w:rsidP="00352B8D">
            <w:pPr>
              <w:pStyle w:val="TableParagraph"/>
              <w:ind w:left="0"/>
            </w:pPr>
            <w:hyperlink r:id="rId22" w:history="1">
              <w:r w:rsidRPr="0043647E">
                <w:rPr>
                  <w:rStyle w:val="Hyperlink"/>
                  <w:spacing w:val="-2"/>
                </w:rPr>
                <w:t>baiza@admin.nv.gov</w:t>
              </w:r>
            </w:hyperlink>
          </w:p>
        </w:tc>
      </w:tr>
      <w:tr w:rsidR="00352B8D" w14:paraId="11DE69E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17AD9B6A" w14:textId="77777777" w:rsidR="00352B8D" w:rsidRDefault="00352B8D" w:rsidP="00352B8D">
            <w:pPr>
              <w:pStyle w:val="TableParagraph"/>
              <w:spacing w:line="222" w:lineRule="exact"/>
              <w:ind w:left="52"/>
            </w:pPr>
            <w:r>
              <w:rPr>
                <w:color w:val="363636"/>
              </w:rPr>
              <w:t>Janette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Reyes-Speer,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7A2FF2D8" w14:textId="77777777" w:rsidR="00352B8D" w:rsidRDefault="00352B8D" w:rsidP="00352B8D">
            <w:pPr>
              <w:pStyle w:val="TableParagraph"/>
              <w:spacing w:line="222" w:lineRule="exact"/>
            </w:pPr>
            <w:r>
              <w:rPr>
                <w:color w:val="363636"/>
              </w:rPr>
              <w:t>Erick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Alamo-</w:t>
            </w:r>
            <w:r>
              <w:rPr>
                <w:color w:val="363636"/>
                <w:spacing w:val="-2"/>
              </w:rPr>
              <w:t>Villalba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1C84314C" w14:textId="77777777" w:rsidR="00352B8D" w:rsidRDefault="00352B8D" w:rsidP="00352B8D">
            <w:pPr>
              <w:pStyle w:val="TableParagraph"/>
              <w:spacing w:line="222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</w:tcBorders>
          </w:tcPr>
          <w:p w14:paraId="1663E895" w14:textId="2650FB4C" w:rsidR="00352B8D" w:rsidRDefault="00352B8D" w:rsidP="00352B8D">
            <w:pPr>
              <w:pStyle w:val="TableParagraph"/>
              <w:spacing w:before="123" w:line="229" w:lineRule="exact"/>
              <w:ind w:left="0"/>
            </w:pPr>
            <w:hyperlink r:id="rId23" w:history="1">
              <w:r w:rsidRPr="0043647E">
                <w:rPr>
                  <w:rStyle w:val="Hyperlink"/>
                  <w:spacing w:val="-2"/>
                </w:rPr>
                <w:t>alamo.villalba@admin.nv.gov</w:t>
              </w:r>
            </w:hyperlink>
          </w:p>
        </w:tc>
      </w:tr>
      <w:tr w:rsidR="00352B8D" w14:paraId="3A873482" w14:textId="77777777" w:rsidTr="001A1E58">
        <w:trPr>
          <w:trHeight w:val="360"/>
        </w:trPr>
        <w:tc>
          <w:tcPr>
            <w:tcW w:w="3180" w:type="dxa"/>
            <w:tcBorders>
              <w:top w:val="double" w:sz="4" w:space="0" w:color="C5C5C5"/>
              <w:right w:val="double" w:sz="8" w:space="0" w:color="C5C5C5"/>
            </w:tcBorders>
          </w:tcPr>
          <w:p w14:paraId="6D11B1E9" w14:textId="4C147FC1" w:rsidR="00352B8D" w:rsidRDefault="00352B8D" w:rsidP="00352B8D">
            <w:pPr>
              <w:pStyle w:val="TableParagraph"/>
              <w:spacing w:before="138" w:line="244" w:lineRule="exact"/>
              <w:ind w:left="52"/>
              <w:rPr>
                <w:color w:val="363636"/>
              </w:rPr>
            </w:pPr>
            <w:r>
              <w:rPr>
                <w:color w:val="363636"/>
              </w:rPr>
              <w:t>Jennifer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Leonescu,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5AE331DA" w14:textId="69D1DF30" w:rsidR="00352B8D" w:rsidRDefault="00291D5F" w:rsidP="00352B8D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  <w:spacing w:val="-2"/>
              </w:rPr>
              <w:t>Kassandra</w:t>
            </w:r>
            <w:r>
              <w:rPr>
                <w:color w:val="363636"/>
              </w:rPr>
              <w:t xml:space="preserve"> </w:t>
            </w:r>
            <w:r>
              <w:rPr>
                <w:color w:val="363636"/>
                <w:spacing w:val="-2"/>
              </w:rPr>
              <w:t>Bermudez</w:t>
            </w:r>
          </w:p>
        </w:tc>
        <w:tc>
          <w:tcPr>
            <w:tcW w:w="2340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58FC5BEC" w14:textId="497CD814" w:rsidR="00352B8D" w:rsidRDefault="00352B8D" w:rsidP="00352B8D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4049</w:t>
            </w:r>
          </w:p>
        </w:tc>
        <w:tc>
          <w:tcPr>
            <w:tcW w:w="3492" w:type="dxa"/>
            <w:tcBorders>
              <w:top w:val="double" w:sz="4" w:space="0" w:color="C5C5C5"/>
              <w:left w:val="double" w:sz="8" w:space="0" w:color="C5C5C5"/>
            </w:tcBorders>
          </w:tcPr>
          <w:p w14:paraId="645F63DE" w14:textId="50D8461B" w:rsidR="00352B8D" w:rsidRDefault="00291D5F" w:rsidP="00352B8D">
            <w:pPr>
              <w:pStyle w:val="TableParagraph"/>
              <w:spacing w:before="138" w:line="244" w:lineRule="exact"/>
              <w:ind w:left="0"/>
            </w:pPr>
            <w:hyperlink r:id="rId24" w:history="1">
              <w:r w:rsidRPr="00E83EE0">
                <w:rPr>
                  <w:rStyle w:val="Hyperlink"/>
                  <w:spacing w:val="-2"/>
                </w:rPr>
                <w:t>kbermudez@admin.nv.gov</w:t>
              </w:r>
            </w:hyperlink>
          </w:p>
        </w:tc>
      </w:tr>
      <w:tr w:rsidR="00352B8D" w14:paraId="653137A9" w14:textId="77777777" w:rsidTr="001A1E58">
        <w:trPr>
          <w:trHeight w:val="360"/>
        </w:trPr>
        <w:tc>
          <w:tcPr>
            <w:tcW w:w="3180" w:type="dxa"/>
            <w:tcBorders>
              <w:top w:val="double" w:sz="4" w:space="0" w:color="C5C5C5"/>
              <w:right w:val="double" w:sz="8" w:space="0" w:color="C5C5C5"/>
            </w:tcBorders>
          </w:tcPr>
          <w:p w14:paraId="1C91B197" w14:textId="77777777" w:rsidR="00352B8D" w:rsidRDefault="00352B8D" w:rsidP="00352B8D">
            <w:pPr>
              <w:pStyle w:val="TableParagraph"/>
              <w:spacing w:before="138" w:line="244" w:lineRule="exact"/>
              <w:ind w:left="52"/>
            </w:pPr>
            <w:r>
              <w:rPr>
                <w:color w:val="363636"/>
              </w:rPr>
              <w:t>John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Kelleher,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1C56AC33" w14:textId="77777777" w:rsidR="00352B8D" w:rsidRDefault="00352B8D" w:rsidP="00352B8D">
            <w:pPr>
              <w:pStyle w:val="TableParagraph"/>
              <w:spacing w:before="138" w:line="244" w:lineRule="exact"/>
            </w:pPr>
            <w:r>
              <w:rPr>
                <w:color w:val="363636"/>
              </w:rPr>
              <w:t>Alicia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Troy</w:t>
            </w:r>
          </w:p>
        </w:tc>
        <w:tc>
          <w:tcPr>
            <w:tcW w:w="2340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4418D8CC" w14:textId="77777777" w:rsidR="00352B8D" w:rsidRDefault="00352B8D" w:rsidP="00352B8D">
            <w:pPr>
              <w:pStyle w:val="TableParagraph"/>
              <w:spacing w:before="138" w:line="244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2533</w:t>
            </w:r>
          </w:p>
        </w:tc>
        <w:tc>
          <w:tcPr>
            <w:tcW w:w="3492" w:type="dxa"/>
            <w:tcBorders>
              <w:top w:val="double" w:sz="4" w:space="0" w:color="C5C5C5"/>
              <w:left w:val="double" w:sz="8" w:space="0" w:color="C5C5C5"/>
            </w:tcBorders>
          </w:tcPr>
          <w:p w14:paraId="0841F3C3" w14:textId="00C11B86" w:rsidR="00352B8D" w:rsidRDefault="00352B8D" w:rsidP="00352B8D">
            <w:pPr>
              <w:pStyle w:val="TableParagraph"/>
              <w:spacing w:before="138" w:line="244" w:lineRule="exact"/>
              <w:ind w:left="0"/>
            </w:pPr>
            <w:hyperlink r:id="rId25" w:history="1">
              <w:r w:rsidRPr="0043647E">
                <w:rPr>
                  <w:rStyle w:val="Hyperlink"/>
                  <w:spacing w:val="-2"/>
                </w:rPr>
                <w:t>aliciatroy@admin.nv.gov</w:t>
              </w:r>
            </w:hyperlink>
          </w:p>
        </w:tc>
      </w:tr>
      <w:tr w:rsidR="00352B8D" w14:paraId="06D6DB50" w14:textId="77777777" w:rsidTr="001A1E58">
        <w:trPr>
          <w:trHeight w:val="360"/>
        </w:trPr>
        <w:tc>
          <w:tcPr>
            <w:tcW w:w="3180" w:type="dxa"/>
            <w:tcBorders>
              <w:bottom w:val="double" w:sz="8" w:space="0" w:color="C5C5C5"/>
              <w:right w:val="double" w:sz="8" w:space="0" w:color="C5C5C5"/>
            </w:tcBorders>
          </w:tcPr>
          <w:p w14:paraId="2C313499" w14:textId="23CB82A0" w:rsidR="00352B8D" w:rsidRPr="001A1E58" w:rsidRDefault="00352B8D" w:rsidP="00352B8D">
            <w:pPr>
              <w:pStyle w:val="TableParagraph"/>
              <w:spacing w:before="138" w:line="244" w:lineRule="exact"/>
              <w:ind w:left="52"/>
              <w:rPr>
                <w:color w:val="363636"/>
              </w:rPr>
            </w:pPr>
            <w:r w:rsidRPr="001A1E58">
              <w:rPr>
                <w:color w:val="363636"/>
              </w:rPr>
              <w:t>Mark Karris, Esq.</w:t>
            </w:r>
          </w:p>
        </w:tc>
        <w:tc>
          <w:tcPr>
            <w:tcW w:w="2611" w:type="dxa"/>
            <w:tcBorders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6BBA220" w14:textId="56897614" w:rsidR="00352B8D" w:rsidRPr="001A1E58" w:rsidRDefault="00352B8D" w:rsidP="00352B8D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Jeremy Owens</w:t>
            </w:r>
          </w:p>
        </w:tc>
        <w:tc>
          <w:tcPr>
            <w:tcW w:w="2340" w:type="dxa"/>
            <w:tcBorders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747AFF2" w14:textId="6D12EB70" w:rsidR="00352B8D" w:rsidRDefault="00352B8D" w:rsidP="00352B8D">
            <w:pPr>
              <w:pStyle w:val="TableParagraph"/>
              <w:spacing w:before="148" w:line="248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486-2610</w:t>
            </w:r>
          </w:p>
        </w:tc>
        <w:tc>
          <w:tcPr>
            <w:tcW w:w="3492" w:type="dxa"/>
            <w:tcBorders>
              <w:left w:val="double" w:sz="8" w:space="0" w:color="C5C5C5"/>
              <w:bottom w:val="double" w:sz="8" w:space="0" w:color="C5C5C5"/>
            </w:tcBorders>
          </w:tcPr>
          <w:p w14:paraId="34359661" w14:textId="535BB54C" w:rsidR="00352B8D" w:rsidRDefault="00352B8D" w:rsidP="00352B8D">
            <w:pPr>
              <w:pStyle w:val="TableParagraph"/>
              <w:spacing w:before="148" w:line="248" w:lineRule="exact"/>
              <w:ind w:left="0"/>
            </w:pPr>
            <w:hyperlink r:id="rId26" w:history="1">
              <w:r w:rsidRPr="0043647E">
                <w:rPr>
                  <w:rStyle w:val="Hyperlink"/>
                </w:rPr>
                <w:t>jowens1@admin.nv.gov</w:t>
              </w:r>
            </w:hyperlink>
          </w:p>
        </w:tc>
      </w:tr>
      <w:tr w:rsidR="00352B8D" w14:paraId="486DC49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BA837E4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Robin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Chase,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F752FFE" w14:textId="6F9943AD" w:rsidR="00352B8D" w:rsidRDefault="00AA4EE3" w:rsidP="00352B8D">
            <w:pPr>
              <w:pStyle w:val="TableParagraph"/>
            </w:pPr>
            <w:r>
              <w:t>Ja</w:t>
            </w:r>
            <w:r w:rsidR="008B3D1C">
              <w:t>c</w:t>
            </w:r>
            <w:r>
              <w:t>queline Smith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DBF2161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2966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87054B0" w14:textId="4029E8F4" w:rsidR="00352B8D" w:rsidRPr="00F35F4D" w:rsidRDefault="00AA4EE3" w:rsidP="00352B8D">
            <w:pPr>
              <w:pStyle w:val="TableParagraph"/>
              <w:ind w:left="0"/>
            </w:pPr>
            <w:hyperlink r:id="rId27" w:history="1">
              <w:r w:rsidRPr="00E83EE0">
                <w:rPr>
                  <w:rStyle w:val="Hyperlink"/>
                  <w:spacing w:val="-2"/>
                </w:rPr>
                <w:t>jasmith@admin.nv.gov</w:t>
              </w:r>
            </w:hyperlink>
            <w:r>
              <w:rPr>
                <w:spacing w:val="-2"/>
              </w:rPr>
              <w:t xml:space="preserve"> </w:t>
            </w:r>
          </w:p>
        </w:tc>
      </w:tr>
      <w:tr w:rsidR="00352B8D" w14:paraId="42EE92B9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361BE132" w14:textId="77777777" w:rsidR="00352B8D" w:rsidRDefault="00352B8D" w:rsidP="00352B8D">
            <w:pPr>
              <w:pStyle w:val="TableParagraph"/>
              <w:spacing w:before="99" w:line="252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Hearings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Carson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City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669B1D2B" w14:textId="77777777" w:rsidR="00352B8D" w:rsidRDefault="00352B8D" w:rsidP="00352B8D">
            <w:pPr>
              <w:pStyle w:val="TableParagraph"/>
              <w:spacing w:before="99" w:line="252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67BAEAF0" w14:textId="77777777" w:rsidR="00352B8D" w:rsidRDefault="00352B8D" w:rsidP="00352B8D">
            <w:pPr>
              <w:pStyle w:val="TableParagraph"/>
              <w:spacing w:before="99" w:line="252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08D3DDBF" w14:textId="77777777" w:rsidR="00352B8D" w:rsidRDefault="00352B8D" w:rsidP="00352B8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52B8D" w14:paraId="1B32AA0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57F8EBC" w14:textId="77777777" w:rsidR="00352B8D" w:rsidRDefault="00352B8D" w:rsidP="00352B8D">
            <w:pPr>
              <w:pStyle w:val="TableParagraph"/>
              <w:spacing w:before="83" w:line="240" w:lineRule="auto"/>
              <w:ind w:left="52"/>
            </w:pPr>
            <w:r>
              <w:rPr>
                <w:color w:val="363636"/>
              </w:rPr>
              <w:t>Hearings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9939FBC" w14:textId="77777777" w:rsidR="00352B8D" w:rsidRDefault="00352B8D" w:rsidP="00352B8D">
            <w:pPr>
              <w:pStyle w:val="TableParagraph"/>
              <w:spacing w:before="75" w:line="240" w:lineRule="auto"/>
              <w:ind w:left="63"/>
            </w:pPr>
            <w:r>
              <w:rPr>
                <w:color w:val="363636"/>
              </w:rPr>
              <w:t>Cindi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Fuller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F63B62E" w14:textId="77777777" w:rsidR="00352B8D" w:rsidRDefault="00352B8D" w:rsidP="00352B8D">
            <w:pPr>
              <w:pStyle w:val="TableParagraph"/>
              <w:spacing w:before="83" w:line="240" w:lineRule="auto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F50D61B" w14:textId="038576EA" w:rsidR="00352B8D" w:rsidRDefault="00352B8D" w:rsidP="00352B8D">
            <w:pPr>
              <w:pStyle w:val="TableParagraph"/>
              <w:spacing w:before="75" w:line="240" w:lineRule="auto"/>
              <w:ind w:left="0"/>
            </w:pPr>
            <w:hyperlink r:id="rId28" w:history="1">
              <w:r w:rsidRPr="0043647E">
                <w:rPr>
                  <w:rStyle w:val="Hyperlink"/>
                  <w:spacing w:val="-2"/>
                </w:rPr>
                <w:t>cindi.fuller@admin.nv.gov</w:t>
              </w:r>
            </w:hyperlink>
          </w:p>
        </w:tc>
      </w:tr>
      <w:tr w:rsidR="00352B8D" w14:paraId="29A5B10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1B13DFD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Jason</w:t>
            </w:r>
            <w:r>
              <w:rPr>
                <w:color w:val="363636"/>
                <w:spacing w:val="-2"/>
              </w:rPr>
              <w:t xml:space="preserve"> </w:t>
            </w:r>
            <w:r>
              <w:rPr>
                <w:color w:val="363636"/>
                <w:spacing w:val="-4"/>
              </w:rPr>
              <w:t>Luis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7A3C0EB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Lisa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Anderson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02CBF15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FAB4C94" w14:textId="69C42BCD" w:rsidR="00352B8D" w:rsidRDefault="00352B8D" w:rsidP="00352B8D">
            <w:pPr>
              <w:pStyle w:val="TableParagraph"/>
              <w:ind w:left="-6"/>
            </w:pPr>
            <w:hyperlink r:id="rId29" w:history="1">
              <w:r w:rsidRPr="0043647E">
                <w:rPr>
                  <w:rStyle w:val="Hyperlink"/>
                  <w:spacing w:val="-2"/>
                </w:rPr>
                <w:t>lisaanderson@admin.nv.gov</w:t>
              </w:r>
            </w:hyperlink>
          </w:p>
        </w:tc>
      </w:tr>
      <w:tr w:rsidR="00352B8D" w14:paraId="653894F7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4863BCE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Spring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Dykstra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3CB11FE2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Dawn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Wholey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7220F6F7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</w:tcBorders>
          </w:tcPr>
          <w:p w14:paraId="75AF6813" w14:textId="12FE71AB" w:rsidR="00352B8D" w:rsidRDefault="00352B8D" w:rsidP="00352B8D">
            <w:pPr>
              <w:pStyle w:val="TableParagraph"/>
              <w:ind w:left="-6"/>
            </w:pPr>
            <w:hyperlink r:id="rId30" w:history="1">
              <w:r w:rsidRPr="0043647E">
                <w:rPr>
                  <w:rStyle w:val="Hyperlink"/>
                </w:rPr>
                <w:t>dawnwholey@admin.nv.gov</w:t>
              </w:r>
            </w:hyperlink>
          </w:p>
        </w:tc>
      </w:tr>
      <w:tr w:rsidR="00352B8D" w14:paraId="3A5D6FAD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46B7AF82" w14:textId="77777777" w:rsidR="00352B8D" w:rsidRDefault="00352B8D" w:rsidP="00352B8D">
            <w:pPr>
              <w:pStyle w:val="TableParagraph"/>
              <w:spacing w:before="87" w:line="236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Appeals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Carson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City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0FD4D7A9" w14:textId="77777777" w:rsidR="00352B8D" w:rsidRDefault="00352B8D" w:rsidP="00352B8D">
            <w:pPr>
              <w:pStyle w:val="TableParagraph"/>
              <w:spacing w:before="87" w:line="236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362222B" w14:textId="77777777" w:rsidR="00352B8D" w:rsidRDefault="00352B8D" w:rsidP="00352B8D">
            <w:pPr>
              <w:pStyle w:val="TableParagraph"/>
              <w:spacing w:before="87" w:line="236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16C5B92B" w14:textId="77777777" w:rsidR="00352B8D" w:rsidRDefault="00352B8D" w:rsidP="00352B8D">
            <w:pPr>
              <w:pStyle w:val="TableParagraph"/>
              <w:spacing w:before="87" w:line="236" w:lineRule="exact"/>
              <w:rPr>
                <w:b/>
              </w:rPr>
            </w:pPr>
            <w:hyperlink r:id="rId31">
              <w:r>
                <w:rPr>
                  <w:b/>
                  <w:color w:val="FFFFFF"/>
                </w:rPr>
                <w:t>E-mail</w:t>
              </w:r>
              <w:r>
                <w:rPr>
                  <w:b/>
                  <w:color w:val="FFFFFF"/>
                  <w:spacing w:val="-7"/>
                </w:rPr>
                <w:t xml:space="preserve"> </w:t>
              </w:r>
              <w:r>
                <w:rPr>
                  <w:b/>
                  <w:color w:val="FFFFFF"/>
                  <w:spacing w:val="-2"/>
                </w:rPr>
                <w:t>Address</w:t>
              </w:r>
            </w:hyperlink>
          </w:p>
        </w:tc>
      </w:tr>
      <w:tr w:rsidR="00352B8D" w14:paraId="7CFBFF33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D921D82" w14:textId="77777777" w:rsidR="00352B8D" w:rsidRDefault="00352B8D" w:rsidP="00352B8D">
            <w:pPr>
              <w:pStyle w:val="TableParagraph"/>
              <w:spacing w:before="83" w:line="240" w:lineRule="auto"/>
              <w:ind w:left="52"/>
            </w:pPr>
            <w:r>
              <w:rPr>
                <w:color w:val="363636"/>
              </w:rPr>
              <w:t>Jim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McCarty,</w:t>
            </w:r>
            <w:r>
              <w:rPr>
                <w:color w:val="363636"/>
                <w:spacing w:val="-4"/>
              </w:rPr>
              <w:t xml:space="preserve"> 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982E003" w14:textId="77777777" w:rsidR="00352B8D" w:rsidRDefault="00352B8D" w:rsidP="00352B8D">
            <w:pPr>
              <w:pStyle w:val="TableParagraph"/>
              <w:spacing w:before="90" w:line="240" w:lineRule="auto"/>
            </w:pPr>
            <w:r>
              <w:rPr>
                <w:color w:val="363636"/>
              </w:rPr>
              <w:t>Tasha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Eaton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CD8C07D" w14:textId="77777777" w:rsidR="00352B8D" w:rsidRDefault="00352B8D" w:rsidP="00352B8D">
            <w:pPr>
              <w:pStyle w:val="TableParagraph"/>
              <w:spacing w:before="83" w:line="240" w:lineRule="auto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5D3660" w14:textId="4768C3A0" w:rsidR="00352B8D" w:rsidRDefault="00352B8D" w:rsidP="00352B8D">
            <w:pPr>
              <w:pStyle w:val="TableParagraph"/>
              <w:spacing w:before="90" w:line="240" w:lineRule="auto"/>
              <w:ind w:left="0"/>
            </w:pPr>
            <w:hyperlink r:id="rId32" w:history="1">
              <w:r w:rsidRPr="0043647E">
                <w:rPr>
                  <w:rStyle w:val="Hyperlink"/>
                  <w:spacing w:val="-2"/>
                </w:rPr>
                <w:t>teaton@admin.nv.gov</w:t>
              </w:r>
            </w:hyperlink>
          </w:p>
        </w:tc>
      </w:tr>
      <w:tr w:rsidR="00352B8D" w14:paraId="71A2DA8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A7A5151" w14:textId="77777777" w:rsidR="00352B8D" w:rsidRDefault="00352B8D" w:rsidP="00352B8D">
            <w:pPr>
              <w:pStyle w:val="TableParagraph"/>
              <w:spacing w:before="133" w:line="219" w:lineRule="exact"/>
              <w:ind w:left="52"/>
            </w:pPr>
            <w:r>
              <w:rPr>
                <w:color w:val="363636"/>
              </w:rPr>
              <w:t>Edward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Oueilhe,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18E9220" w14:textId="77777777" w:rsidR="00352B8D" w:rsidRDefault="00352B8D" w:rsidP="00352B8D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Brandy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Fuller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588BF94" w14:textId="77777777" w:rsidR="00352B8D" w:rsidRDefault="00352B8D" w:rsidP="00352B8D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A2A3E3F" w14:textId="0624601C" w:rsidR="00352B8D" w:rsidRDefault="00352B8D" w:rsidP="00352B8D">
            <w:pPr>
              <w:pStyle w:val="TableParagraph"/>
              <w:spacing w:before="133" w:line="219" w:lineRule="exact"/>
              <w:ind w:left="0"/>
            </w:pPr>
            <w:hyperlink r:id="rId33" w:history="1">
              <w:r w:rsidRPr="0043647E">
                <w:rPr>
                  <w:rStyle w:val="Hyperlink"/>
                  <w:spacing w:val="-2"/>
                </w:rPr>
                <w:t>bfuller@admin.nv.gov</w:t>
              </w:r>
            </w:hyperlink>
          </w:p>
        </w:tc>
      </w:tr>
      <w:tr w:rsidR="00352B8D" w14:paraId="4A6C5625" w14:textId="77777777" w:rsidTr="00CD45D4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FA6D04E" w14:textId="77777777" w:rsidR="00352B8D" w:rsidRDefault="00352B8D" w:rsidP="00352B8D">
            <w:pPr>
              <w:pStyle w:val="TableParagraph"/>
              <w:spacing w:before="133" w:line="222" w:lineRule="exact"/>
              <w:ind w:left="52"/>
            </w:pPr>
            <w:r>
              <w:rPr>
                <w:color w:val="363636"/>
              </w:rPr>
              <w:t>Todd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Eikelberger,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D91F0AB" w14:textId="1820CA2C" w:rsidR="00352B8D" w:rsidRDefault="00AA4EE3" w:rsidP="00352B8D">
            <w:pPr>
              <w:pStyle w:val="TableParagraph"/>
              <w:spacing w:before="133" w:line="222" w:lineRule="exact"/>
            </w:pPr>
            <w:r>
              <w:t>Edward Goenne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2CA89AB" w14:textId="77777777" w:rsidR="00352B8D" w:rsidRDefault="00352B8D" w:rsidP="00352B8D">
            <w:pPr>
              <w:pStyle w:val="TableParagraph"/>
              <w:spacing w:before="133" w:line="222" w:lineRule="exact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1F102BC8" w14:textId="6B5B1F49" w:rsidR="00352B8D" w:rsidRDefault="00AA4EE3" w:rsidP="00352B8D">
            <w:pPr>
              <w:pStyle w:val="TableParagraph"/>
              <w:spacing w:before="133" w:line="222" w:lineRule="exact"/>
              <w:ind w:left="0"/>
            </w:pPr>
            <w:hyperlink r:id="rId34" w:history="1">
              <w:r w:rsidRPr="00E83EE0">
                <w:rPr>
                  <w:rStyle w:val="Hyperlink"/>
                </w:rPr>
                <w:t>egoenne@admin.nv.gov</w:t>
              </w:r>
            </w:hyperlink>
            <w:r>
              <w:t xml:space="preserve"> </w:t>
            </w:r>
          </w:p>
        </w:tc>
      </w:tr>
    </w:tbl>
    <w:p w14:paraId="3931B603" w14:textId="77777777" w:rsidR="003337DC" w:rsidRDefault="003337DC">
      <w:pPr>
        <w:pStyle w:val="BodyText"/>
        <w:rPr>
          <w:sz w:val="2"/>
        </w:rPr>
      </w:pPr>
    </w:p>
    <w:p w14:paraId="4320727F" w14:textId="77777777" w:rsidR="003337DC" w:rsidRDefault="001A1E58">
      <w:pPr>
        <w:spacing w:line="20" w:lineRule="exact"/>
        <w:ind w:left="28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ED55112" wp14:editId="6893FEB2">
                <wp:extent cx="7390130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0130" cy="12700"/>
                          <a:chOff x="0" y="0"/>
                          <a:chExt cx="739013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90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0130" h="12700">
                                <a:moveTo>
                                  <a:pt x="2005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05571" y="12192"/>
                                </a:lnTo>
                                <a:lnTo>
                                  <a:pt x="2005571" y="0"/>
                                </a:lnTo>
                                <a:close/>
                              </a:path>
                              <a:path w="7390130" h="12700">
                                <a:moveTo>
                                  <a:pt x="2042147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12192"/>
                                </a:lnTo>
                                <a:lnTo>
                                  <a:pt x="2042147" y="12192"/>
                                </a:lnTo>
                                <a:lnTo>
                                  <a:pt x="2042147" y="0"/>
                                </a:lnTo>
                                <a:close/>
                              </a:path>
                              <a:path w="7390130" h="12700">
                                <a:moveTo>
                                  <a:pt x="7389876" y="0"/>
                                </a:moveTo>
                                <a:lnTo>
                                  <a:pt x="7389876" y="0"/>
                                </a:lnTo>
                                <a:lnTo>
                                  <a:pt x="2042160" y="0"/>
                                </a:lnTo>
                                <a:lnTo>
                                  <a:pt x="2042160" y="12192"/>
                                </a:lnTo>
                                <a:lnTo>
                                  <a:pt x="7389876" y="12192"/>
                                </a:lnTo>
                                <a:lnTo>
                                  <a:pt x="738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8E017" id="Group 1" o:spid="_x0000_s1026" style="width:581.9pt;height:1pt;mso-position-horizontal-relative:char;mso-position-vertical-relative:line" coordsize="739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">
                <v:shape id="Graphic 2" o:spid="_x0000_s1027" style="position:absolute;width:73901;height:127;visibility:visible;mso-wrap-style:square;v-text-anchor:top" coordsize="7390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" path="m2005571,l,,,12192r2005571,l2005571,xem2042147,r-36563,l2005584,12192r36563,l2042147,xem7389876,r,l2042160,r,12192l7389876,12192r,-12192xe" fillcolor="#c5c5c5" stroked="f">
                  <v:path arrowok="t"/>
                </v:shape>
                <w10:anchorlock/>
              </v:group>
            </w:pict>
          </mc:Fallback>
        </mc:AlternateContent>
      </w:r>
    </w:p>
    <w:sectPr w:rsidR="003337DC">
      <w:type w:val="continuous"/>
      <w:pgSz w:w="12240" w:h="15840"/>
      <w:pgMar w:top="2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DC"/>
    <w:rsid w:val="0005122F"/>
    <w:rsid w:val="000B4B10"/>
    <w:rsid w:val="001A1E58"/>
    <w:rsid w:val="001C3ED9"/>
    <w:rsid w:val="00235B70"/>
    <w:rsid w:val="00291D5F"/>
    <w:rsid w:val="003337DC"/>
    <w:rsid w:val="00352B8D"/>
    <w:rsid w:val="003B6DEA"/>
    <w:rsid w:val="00477B49"/>
    <w:rsid w:val="005030B0"/>
    <w:rsid w:val="005D33D4"/>
    <w:rsid w:val="00624E5D"/>
    <w:rsid w:val="0065035F"/>
    <w:rsid w:val="008B3D1C"/>
    <w:rsid w:val="00AA4EE3"/>
    <w:rsid w:val="00AB72F7"/>
    <w:rsid w:val="00BC2EC8"/>
    <w:rsid w:val="00CC1B72"/>
    <w:rsid w:val="00CD45D4"/>
    <w:rsid w:val="00D04A21"/>
    <w:rsid w:val="00EB1472"/>
    <w:rsid w:val="00ED54CF"/>
    <w:rsid w:val="00F35F4D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A916"/>
  <w15:docId w15:val="{22012D55-00D6-4C1B-94D0-32118763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 w:line="221" w:lineRule="exact"/>
      <w:ind w:left="73"/>
    </w:pPr>
  </w:style>
  <w:style w:type="character" w:styleId="Hyperlink">
    <w:name w:val="Hyperlink"/>
    <w:basedOn w:val="DefaultParagraphFont"/>
    <w:uiPriority w:val="99"/>
    <w:unhideWhenUsed/>
    <w:rsid w:val="00624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smith@admin.nv.gov" TargetMode="External"/><Relationship Id="rId18" Type="http://schemas.openxmlformats.org/officeDocument/2006/relationships/hyperlink" Target="mailto:epinedo@admin.nv.gov" TargetMode="External"/><Relationship Id="rId26" Type="http://schemas.openxmlformats.org/officeDocument/2006/relationships/hyperlink" Target="mailto:jowens1@admin.nv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calderon@admin.nv.gov" TargetMode="External"/><Relationship Id="rId34" Type="http://schemas.openxmlformats.org/officeDocument/2006/relationships/hyperlink" Target="mailto:egoenne@admin.nv.gov" TargetMode="External"/><Relationship Id="rId7" Type="http://schemas.openxmlformats.org/officeDocument/2006/relationships/hyperlink" Target="mailto:mstedman@admin.nv.gov" TargetMode="External"/><Relationship Id="rId12" Type="http://schemas.openxmlformats.org/officeDocument/2006/relationships/hyperlink" Target="mailto:wcastro@admin.nv.gov" TargetMode="External"/><Relationship Id="rId17" Type="http://schemas.openxmlformats.org/officeDocument/2006/relationships/hyperlink" Target="mailto:vmartinez@admin.nv.gov" TargetMode="External"/><Relationship Id="rId25" Type="http://schemas.openxmlformats.org/officeDocument/2006/relationships/hyperlink" Target="mailto:aliciatroy@admin.nv.gov" TargetMode="External"/><Relationship Id="rId33" Type="http://schemas.openxmlformats.org/officeDocument/2006/relationships/hyperlink" Target="mailto:bfuller@admin.nv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jcastillo1@admin.nv.gov" TargetMode="External"/><Relationship Id="rId20" Type="http://schemas.openxmlformats.org/officeDocument/2006/relationships/hyperlink" Target="mailto:e.elizalde@admin.nv.gov" TargetMode="External"/><Relationship Id="rId29" Type="http://schemas.openxmlformats.org/officeDocument/2006/relationships/hyperlink" Target="mailto:lisaanderson@admin.nv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jasso@admin.nv.gov" TargetMode="External"/><Relationship Id="rId11" Type="http://schemas.openxmlformats.org/officeDocument/2006/relationships/hyperlink" Target="mailto:abustamante1@admin.nv.gov" TargetMode="External"/><Relationship Id="rId24" Type="http://schemas.openxmlformats.org/officeDocument/2006/relationships/hyperlink" Target="mailto:kbermudez@admin.nv.gov" TargetMode="External"/><Relationship Id="rId32" Type="http://schemas.openxmlformats.org/officeDocument/2006/relationships/hyperlink" Target="mailto:teaton@admin.nv.gov" TargetMode="External"/><Relationship Id="rId5" Type="http://schemas.openxmlformats.org/officeDocument/2006/relationships/hyperlink" Target="mailto:denise.mckay@admin.nv.gov" TargetMode="External"/><Relationship Id="rId15" Type="http://schemas.openxmlformats.org/officeDocument/2006/relationships/hyperlink" Target="mailto:bmorgan@admin.nv.gov" TargetMode="External"/><Relationship Id="rId23" Type="http://schemas.openxmlformats.org/officeDocument/2006/relationships/hyperlink" Target="mailto:alamo.villalba@admin.nv.gov" TargetMode="External"/><Relationship Id="rId28" Type="http://schemas.openxmlformats.org/officeDocument/2006/relationships/hyperlink" Target="mailto:cindi.fuller@admin.nv.gov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y.mohamed@admin.nv.gov" TargetMode="External"/><Relationship Id="rId19" Type="http://schemas.openxmlformats.org/officeDocument/2006/relationships/hyperlink" Target="mailto:vmartinez@admin.nv.gov" TargetMode="External"/><Relationship Id="rId31" Type="http://schemas.openxmlformats.org/officeDocument/2006/relationships/hyperlink" Target="mailto:ltornquist@admin.nv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rroquin@admin.nv.gov" TargetMode="External"/><Relationship Id="rId14" Type="http://schemas.openxmlformats.org/officeDocument/2006/relationships/hyperlink" Target="mailto:victoria.hill@admin.nv.gov" TargetMode="External"/><Relationship Id="rId22" Type="http://schemas.openxmlformats.org/officeDocument/2006/relationships/hyperlink" Target="mailto:baiza@admin.nv.gov" TargetMode="External"/><Relationship Id="rId27" Type="http://schemas.openxmlformats.org/officeDocument/2006/relationships/hyperlink" Target="mailto:jasmith@admin.nv.gov" TargetMode="External"/><Relationship Id="rId30" Type="http://schemas.openxmlformats.org/officeDocument/2006/relationships/hyperlink" Target="mailto:dawnwholey@admin.nv.gov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mmedina@admin.n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FCBD-68F2-42BF-B81D-32FFEB87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Hearings Division Phone List, April 2023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Hearings Division Phone List, April 2023</dc:title>
  <dc:creator>ptrepanier</dc:creator>
  <cp:lastModifiedBy>Michael Facio</cp:lastModifiedBy>
  <cp:revision>3</cp:revision>
  <cp:lastPrinted>2025-12-31T16:22:00Z</cp:lastPrinted>
  <dcterms:created xsi:type="dcterms:W3CDTF">2026-06-04T15:12:00Z</dcterms:created>
  <dcterms:modified xsi:type="dcterms:W3CDTF">2026-06-04T15:13:00Z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D:20230410182652</vt:lpwstr>
  </property>
</Properties>
</file>